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276"/>
        <w:gridCol w:w="1275"/>
        <w:gridCol w:w="6096"/>
      </w:tblGrid>
      <w:tr w:rsidR="00DE48FF" w:rsidRPr="003B4307" w:rsidTr="00DE48FF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  <w:bookmarkStart w:id="0" w:name="_Hlk73529451"/>
            <w:r w:rsidRPr="003B4307">
              <w:rPr>
                <w:b/>
                <w:snapToGrid w:val="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  <w:r w:rsidRPr="003B4307">
              <w:rPr>
                <w:b/>
                <w:snapToGrid w:val="0"/>
              </w:rPr>
              <w:t>Ilość godzin lekcyjnych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  <w:r w:rsidRPr="003B4307">
              <w:rPr>
                <w:b/>
                <w:snapToGrid w:val="0"/>
              </w:rPr>
              <w:t>Godziny</w:t>
            </w:r>
          </w:p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  <w:r w:rsidRPr="003B4307">
              <w:rPr>
                <w:b/>
                <w:snapToGrid w:val="0"/>
              </w:rPr>
              <w:t>od-do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Numer sali wykładowej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</w:p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Moduł tematyczny</w:t>
            </w:r>
          </w:p>
          <w:p w:rsidR="00DE48FF" w:rsidRPr="003B4307" w:rsidRDefault="00DE48FF" w:rsidP="00596EBB">
            <w:pPr>
              <w:jc w:val="center"/>
              <w:rPr>
                <w:b/>
                <w:snapToGrid w:val="0"/>
              </w:rPr>
            </w:pPr>
          </w:p>
        </w:tc>
      </w:tr>
      <w:tr w:rsidR="00DE48FF" w:rsidRPr="003B4307" w:rsidTr="00DE48FF">
        <w:trPr>
          <w:trHeight w:val="306"/>
        </w:trPr>
        <w:tc>
          <w:tcPr>
            <w:tcW w:w="1204" w:type="dxa"/>
            <w:vMerge w:val="restart"/>
            <w:shd w:val="clear" w:color="auto" w:fill="D9D9D9"/>
            <w:vAlign w:val="center"/>
          </w:tcPr>
          <w:p w:rsidR="00DE48FF" w:rsidRPr="003B4307" w:rsidRDefault="00DE48FF" w:rsidP="00A56EF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F760A">
              <w:rPr>
                <w:snapToGrid w:val="0"/>
              </w:rPr>
              <w:t>8</w:t>
            </w:r>
            <w:r>
              <w:rPr>
                <w:snapToGrid w:val="0"/>
              </w:rPr>
              <w:t>.0</w:t>
            </w:r>
            <w:r w:rsidR="006F760A">
              <w:rPr>
                <w:snapToGrid w:val="0"/>
              </w:rPr>
              <w:t>8</w:t>
            </w:r>
            <w:r>
              <w:rPr>
                <w:snapToGrid w:val="0"/>
              </w:rPr>
              <w:t>.2021r.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E48FF" w:rsidRPr="003B4307" w:rsidRDefault="00DE48FF" w:rsidP="00A56EF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E48FF" w:rsidRPr="003B4307" w:rsidRDefault="00DE48FF" w:rsidP="00A56EF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8.00-11.10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E48FF" w:rsidRPr="00C659B1" w:rsidRDefault="007C1B7B" w:rsidP="00A56EFD">
            <w:pPr>
              <w:jc w:val="center"/>
            </w:pPr>
            <w:r>
              <w:t>4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DE48FF" w:rsidRPr="0092486F" w:rsidRDefault="00DE48FF" w:rsidP="00A56EFD">
            <w:pPr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Reklama i inne działania promocyjne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48FF" w:rsidRPr="003B4307" w:rsidTr="00DE48FF">
        <w:trPr>
          <w:trHeight w:val="372"/>
        </w:trPr>
        <w:tc>
          <w:tcPr>
            <w:tcW w:w="1204" w:type="dxa"/>
            <w:vMerge/>
            <w:shd w:val="clear" w:color="auto" w:fill="D9D9D9"/>
            <w:vAlign w:val="center"/>
          </w:tcPr>
          <w:p w:rsidR="00DE48FF" w:rsidRDefault="00DE48FF" w:rsidP="00A56EF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E48FF" w:rsidRPr="003B4307" w:rsidRDefault="00DE48FF" w:rsidP="00A56EF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E48FF" w:rsidRPr="003B4307" w:rsidRDefault="00DE48FF" w:rsidP="00A56EF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11.20-14.40</w:t>
            </w: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DE48FF" w:rsidRPr="00C659B1" w:rsidRDefault="00DE48FF" w:rsidP="00A56EFD">
            <w:pPr>
              <w:jc w:val="center"/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DE48FF" w:rsidRPr="003B4307" w:rsidRDefault="00DE48FF" w:rsidP="00A56EFD">
            <w:r w:rsidRPr="008C497C">
              <w:rPr>
                <w:sz w:val="24"/>
                <w:szCs w:val="24"/>
              </w:rPr>
              <w:t>Inne źródła finansowania działalności  gosp.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760A" w:rsidRPr="003B4307" w:rsidTr="00DE48FF">
        <w:trPr>
          <w:trHeight w:val="384"/>
        </w:trPr>
        <w:tc>
          <w:tcPr>
            <w:tcW w:w="1204" w:type="dxa"/>
            <w:vMerge w:val="restart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19.08.2021r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8.00-12.05</w:t>
            </w:r>
          </w:p>
        </w:tc>
        <w:tc>
          <w:tcPr>
            <w:tcW w:w="1275" w:type="dxa"/>
            <w:vMerge w:val="restart"/>
            <w:vAlign w:val="center"/>
          </w:tcPr>
          <w:p w:rsidR="006F760A" w:rsidRPr="003B4307" w:rsidRDefault="007C1B7B" w:rsidP="006F760A">
            <w:pPr>
              <w:jc w:val="center"/>
            </w:pPr>
            <w: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F760A" w:rsidRPr="0092486F" w:rsidRDefault="006F760A" w:rsidP="006F760A">
            <w:pPr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Negocjacje biznesowe</w:t>
            </w:r>
          </w:p>
        </w:tc>
      </w:tr>
      <w:tr w:rsidR="006F760A" w:rsidRPr="003B4307" w:rsidTr="007C1B7B">
        <w:trPr>
          <w:trHeight w:val="312"/>
        </w:trPr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12.05-14.40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F760A" w:rsidRDefault="006F760A" w:rsidP="006F760A">
            <w:pPr>
              <w:jc w:val="center"/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Pr="003B4307" w:rsidRDefault="006F760A" w:rsidP="006F760A">
            <w:r>
              <w:rPr>
                <w:sz w:val="24"/>
                <w:szCs w:val="24"/>
              </w:rPr>
              <w:t>R</w:t>
            </w:r>
            <w:r w:rsidRPr="008C497C">
              <w:rPr>
                <w:sz w:val="24"/>
                <w:szCs w:val="24"/>
              </w:rPr>
              <w:t xml:space="preserve">adzenie sobie ze stresem i konfliktem </w:t>
            </w:r>
          </w:p>
        </w:tc>
      </w:tr>
      <w:tr w:rsidR="006F760A" w:rsidRPr="003B4307" w:rsidTr="007C1B7B">
        <w:trPr>
          <w:trHeight w:val="330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20.08.2021r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8.00-10.25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F760A" w:rsidRPr="003B4307" w:rsidRDefault="007C1B7B" w:rsidP="006F760A">
            <w:pPr>
              <w:jc w:val="center"/>
            </w:pPr>
            <w: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6F760A" w:rsidRPr="0092486F" w:rsidRDefault="006F760A" w:rsidP="006F7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C497C">
              <w:rPr>
                <w:sz w:val="24"/>
                <w:szCs w:val="24"/>
              </w:rPr>
              <w:t xml:space="preserve">adzenie sobie ze stresem i konfliktem </w:t>
            </w:r>
          </w:p>
        </w:tc>
      </w:tr>
      <w:tr w:rsidR="006F760A" w:rsidRPr="003B4307" w:rsidTr="007C1B7B">
        <w:trPr>
          <w:trHeight w:val="348"/>
        </w:trPr>
        <w:tc>
          <w:tcPr>
            <w:tcW w:w="1204" w:type="dxa"/>
            <w:vMerge/>
            <w:shd w:val="clear" w:color="auto" w:fill="D9D9D9" w:themeFill="background1" w:themeFillShade="D9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10.25-14.40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</w:pP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6F760A" w:rsidRPr="006F760A" w:rsidRDefault="006F760A" w:rsidP="006F760A">
            <w:pPr>
              <w:rPr>
                <w:sz w:val="24"/>
                <w:szCs w:val="24"/>
              </w:rPr>
            </w:pPr>
            <w:r w:rsidRPr="006F760A">
              <w:rPr>
                <w:sz w:val="24"/>
                <w:szCs w:val="24"/>
              </w:rPr>
              <w:t>Pozyskiwanie i obsługa klienta</w:t>
            </w:r>
          </w:p>
        </w:tc>
      </w:tr>
      <w:tr w:rsidR="006F760A" w:rsidRPr="003B4307" w:rsidTr="007C1B7B">
        <w:trPr>
          <w:trHeight w:val="271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23.08.2021r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8.00-11.10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760A" w:rsidRPr="003B4307" w:rsidRDefault="007C1B7B" w:rsidP="006F760A">
            <w:pPr>
              <w:jc w:val="center"/>
            </w:pPr>
            <w:r>
              <w:t>4</w:t>
            </w:r>
          </w:p>
        </w:tc>
        <w:tc>
          <w:tcPr>
            <w:tcW w:w="60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Pr="0092486F" w:rsidRDefault="006F760A" w:rsidP="006F760A">
            <w:pPr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Księgowość oraz przepisy podatkowe i ZUS</w:t>
            </w:r>
          </w:p>
        </w:tc>
      </w:tr>
      <w:tr w:rsidR="006F760A" w:rsidRPr="003B4307" w:rsidTr="007C1B7B">
        <w:trPr>
          <w:trHeight w:val="300"/>
        </w:trPr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11.20-14.40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Default="006F760A" w:rsidP="006F760A">
            <w:pPr>
              <w:jc w:val="center"/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60A" w:rsidRPr="003B4307" w:rsidRDefault="006F760A" w:rsidP="006F760A"/>
        </w:tc>
      </w:tr>
      <w:tr w:rsidR="006F760A" w:rsidRPr="003B4307" w:rsidTr="007C1B7B">
        <w:trPr>
          <w:trHeight w:val="300"/>
        </w:trPr>
        <w:tc>
          <w:tcPr>
            <w:tcW w:w="1204" w:type="dxa"/>
            <w:vMerge w:val="restart"/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25.08.2021r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8.00-12.05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F760A" w:rsidRPr="003B4307" w:rsidRDefault="007C1B7B" w:rsidP="006F760A">
            <w:pPr>
              <w:jc w:val="center"/>
            </w:pPr>
            <w:r>
              <w:t>4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6F760A" w:rsidRPr="0092486F" w:rsidRDefault="006F760A" w:rsidP="006F760A">
            <w:pPr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Działalność gospodarcza w kontekście przepisów prawa</w:t>
            </w:r>
          </w:p>
        </w:tc>
      </w:tr>
      <w:tr w:rsidR="006F760A" w:rsidRPr="003B4307" w:rsidTr="007C1B7B">
        <w:trPr>
          <w:trHeight w:val="384"/>
        </w:trPr>
        <w:tc>
          <w:tcPr>
            <w:tcW w:w="1204" w:type="dxa"/>
            <w:vMerge/>
            <w:shd w:val="clear" w:color="auto" w:fill="D9D9D9" w:themeFill="background1" w:themeFillShade="D9"/>
            <w:vAlign w:val="center"/>
          </w:tcPr>
          <w:p w:rsidR="006F760A" w:rsidRDefault="006F760A" w:rsidP="006F760A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760A" w:rsidRDefault="007C1B7B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12.05-15.35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F760A" w:rsidRPr="003B4307" w:rsidRDefault="006F760A" w:rsidP="006F760A">
            <w:pPr>
              <w:jc w:val="center"/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60A" w:rsidRPr="0092486F" w:rsidRDefault="006F760A" w:rsidP="006F760A">
            <w:pPr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Księgowość oraz przepisy podatkowe i ZUS</w:t>
            </w:r>
          </w:p>
        </w:tc>
      </w:tr>
      <w:tr w:rsidR="006F760A" w:rsidRPr="003B4307" w:rsidTr="007C1B7B">
        <w:trPr>
          <w:trHeight w:val="426"/>
        </w:trPr>
        <w:tc>
          <w:tcPr>
            <w:tcW w:w="1204" w:type="dxa"/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7C1B7B">
              <w:rPr>
                <w:snapToGrid w:val="0"/>
              </w:rPr>
              <w:t>6</w:t>
            </w:r>
            <w:r>
              <w:rPr>
                <w:snapToGrid w:val="0"/>
              </w:rPr>
              <w:t>.0</w:t>
            </w:r>
            <w:r w:rsidR="007C1B7B">
              <w:rPr>
                <w:snapToGrid w:val="0"/>
              </w:rPr>
              <w:t>8</w:t>
            </w:r>
            <w:r>
              <w:rPr>
                <w:snapToGrid w:val="0"/>
              </w:rPr>
              <w:t>.2021r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60A" w:rsidRPr="003B4307" w:rsidRDefault="006F760A" w:rsidP="006F760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8.00-15.35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60A" w:rsidRPr="003B4307" w:rsidRDefault="007C1B7B" w:rsidP="006F760A">
            <w:pPr>
              <w:jc w:val="center"/>
            </w:pPr>
            <w:r>
              <w:t>4</w:t>
            </w:r>
            <w:bookmarkStart w:id="1" w:name="_GoBack"/>
            <w:bookmarkEnd w:id="1"/>
          </w:p>
        </w:tc>
        <w:tc>
          <w:tcPr>
            <w:tcW w:w="6096" w:type="dxa"/>
            <w:shd w:val="clear" w:color="auto" w:fill="auto"/>
            <w:vAlign w:val="center"/>
          </w:tcPr>
          <w:p w:rsidR="006F760A" w:rsidRPr="0092486F" w:rsidRDefault="006F760A" w:rsidP="006F760A">
            <w:pPr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Sporządzenie biznesplanu i jego realizacja</w:t>
            </w:r>
          </w:p>
        </w:tc>
      </w:tr>
      <w:bookmarkEnd w:id="0"/>
    </w:tbl>
    <w:p w:rsidR="00A56EFD" w:rsidRDefault="00A56EFD"/>
    <w:p w:rsidR="00A56EFD" w:rsidRDefault="00A56EFD"/>
    <w:p w:rsidR="00A56EFD" w:rsidRDefault="00A56EFD"/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2"/>
        <w:gridCol w:w="5916"/>
      </w:tblGrid>
      <w:tr w:rsidR="00A56EFD" w:rsidTr="00596EBB">
        <w:trPr>
          <w:trHeight w:val="2952"/>
        </w:trPr>
        <w:tc>
          <w:tcPr>
            <w:tcW w:w="7392" w:type="dxa"/>
          </w:tcPr>
          <w:p w:rsidR="00A56EFD" w:rsidRDefault="00A56EFD" w:rsidP="00596EBB"/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Działalność gospodarcza w kontekście przepisów prawa</w:t>
            </w:r>
            <w:r>
              <w:rPr>
                <w:sz w:val="24"/>
                <w:szCs w:val="24"/>
              </w:rPr>
              <w:t xml:space="preserve"> (5 godz.)</w:t>
            </w:r>
          </w:p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Księgowość oraz przepisy podatkowe i ZUS</w:t>
            </w:r>
            <w:r>
              <w:rPr>
                <w:sz w:val="24"/>
                <w:szCs w:val="24"/>
              </w:rPr>
              <w:t xml:space="preserve"> (12 godz.)</w:t>
            </w:r>
          </w:p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Reklama i inne działania promocyjne</w:t>
            </w:r>
            <w:r>
              <w:rPr>
                <w:sz w:val="24"/>
                <w:szCs w:val="24"/>
              </w:rPr>
              <w:t xml:space="preserve"> (4 godz.)</w:t>
            </w:r>
          </w:p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Inne źródła finansowania działalności  gosp.</w:t>
            </w:r>
            <w:r>
              <w:rPr>
                <w:sz w:val="24"/>
                <w:szCs w:val="24"/>
              </w:rPr>
              <w:t xml:space="preserve"> (4 godz.)</w:t>
            </w:r>
          </w:p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Sporządzenie biznesplanu i jego realizacja</w:t>
            </w:r>
            <w:r>
              <w:rPr>
                <w:sz w:val="24"/>
                <w:szCs w:val="24"/>
              </w:rPr>
              <w:t xml:space="preserve"> (9 godz.)</w:t>
            </w:r>
          </w:p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 w:rsidRPr="008C497C">
              <w:rPr>
                <w:sz w:val="24"/>
                <w:szCs w:val="24"/>
              </w:rPr>
              <w:t>Negocjacje biznesowe</w:t>
            </w:r>
            <w:r>
              <w:rPr>
                <w:sz w:val="24"/>
                <w:szCs w:val="24"/>
              </w:rPr>
              <w:t xml:space="preserve"> (5 godz.)</w:t>
            </w:r>
          </w:p>
          <w:p w:rsidR="00A56EFD" w:rsidRPr="008C497C" w:rsidRDefault="00A56EFD" w:rsidP="00A56EFD">
            <w:pPr>
              <w:numPr>
                <w:ilvl w:val="0"/>
                <w:numId w:val="1"/>
              </w:numPr>
              <w:ind w:left="8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C497C">
              <w:rPr>
                <w:sz w:val="24"/>
                <w:szCs w:val="24"/>
              </w:rPr>
              <w:t>ozyskiwanie i obsługa klienta</w:t>
            </w:r>
            <w:r>
              <w:rPr>
                <w:sz w:val="24"/>
                <w:szCs w:val="24"/>
              </w:rPr>
              <w:t xml:space="preserve"> (5 godz.)</w:t>
            </w:r>
          </w:p>
          <w:p w:rsidR="00A56EFD" w:rsidRPr="006A0E0A" w:rsidRDefault="00A56EFD" w:rsidP="00A56EFD">
            <w:pPr>
              <w:numPr>
                <w:ilvl w:val="0"/>
                <w:numId w:val="1"/>
              </w:numPr>
              <w:ind w:left="805"/>
            </w:pPr>
            <w:r>
              <w:rPr>
                <w:sz w:val="24"/>
                <w:szCs w:val="24"/>
              </w:rPr>
              <w:t>R</w:t>
            </w:r>
            <w:r w:rsidRPr="008C497C">
              <w:rPr>
                <w:sz w:val="24"/>
                <w:szCs w:val="24"/>
              </w:rPr>
              <w:t xml:space="preserve">adzenie sobie ze stresem i konfliktem </w:t>
            </w:r>
            <w:r>
              <w:rPr>
                <w:sz w:val="24"/>
                <w:szCs w:val="24"/>
              </w:rPr>
              <w:t>6 godz.)</w:t>
            </w:r>
          </w:p>
          <w:p w:rsidR="00A56EFD" w:rsidRDefault="00A56EFD" w:rsidP="00596EBB"/>
        </w:tc>
        <w:tc>
          <w:tcPr>
            <w:tcW w:w="5916" w:type="dxa"/>
          </w:tcPr>
          <w:p w:rsidR="00A56EFD" w:rsidRDefault="00A56EFD" w:rsidP="00596EBB"/>
          <w:p w:rsidR="00A56EFD" w:rsidRDefault="00A56EFD" w:rsidP="00A56EFD">
            <w:pPr>
              <w:numPr>
                <w:ilvl w:val="1"/>
                <w:numId w:val="1"/>
              </w:numPr>
            </w:pPr>
            <w:r>
              <w:t>-8.45</w:t>
            </w:r>
          </w:p>
          <w:p w:rsidR="00A56EFD" w:rsidRDefault="00A56EFD" w:rsidP="00596EBB">
            <w:pPr>
              <w:ind w:left="360"/>
            </w:pPr>
            <w:r>
              <w:t>8.45-9.30</w:t>
            </w:r>
          </w:p>
          <w:p w:rsidR="00A56EFD" w:rsidRDefault="00A56EFD" w:rsidP="00596EBB">
            <w:pPr>
              <w:ind w:left="360"/>
            </w:pPr>
            <w:r>
              <w:t>10 min.</w:t>
            </w:r>
          </w:p>
          <w:p w:rsidR="00A56EFD" w:rsidRDefault="00A56EFD" w:rsidP="00596EBB">
            <w:pPr>
              <w:ind w:left="360"/>
            </w:pPr>
            <w:r>
              <w:t>9.40-10.25</w:t>
            </w:r>
          </w:p>
          <w:p w:rsidR="00A56EFD" w:rsidRDefault="00A56EFD" w:rsidP="00596EBB">
            <w:pPr>
              <w:ind w:left="360"/>
            </w:pPr>
            <w:r>
              <w:t>10.25-11.10</w:t>
            </w:r>
          </w:p>
          <w:p w:rsidR="00A56EFD" w:rsidRDefault="00A56EFD" w:rsidP="00596EBB">
            <w:pPr>
              <w:ind w:left="360"/>
            </w:pPr>
            <w:r>
              <w:t>10 min</w:t>
            </w:r>
          </w:p>
          <w:p w:rsidR="00A56EFD" w:rsidRDefault="00A56EFD" w:rsidP="00596EBB">
            <w:pPr>
              <w:ind w:left="360"/>
            </w:pPr>
            <w:r>
              <w:t>11.20-12.05</w:t>
            </w:r>
          </w:p>
          <w:p w:rsidR="00A56EFD" w:rsidRDefault="00A56EFD" w:rsidP="00596EBB">
            <w:pPr>
              <w:ind w:left="360"/>
            </w:pPr>
            <w:r>
              <w:t>12.05-12.50</w:t>
            </w:r>
          </w:p>
          <w:p w:rsidR="00A56EFD" w:rsidRDefault="00A56EFD" w:rsidP="00596EBB">
            <w:pPr>
              <w:ind w:left="360"/>
            </w:pPr>
            <w:r>
              <w:t>20 min</w:t>
            </w:r>
          </w:p>
          <w:p w:rsidR="00A56EFD" w:rsidRDefault="00A56EFD" w:rsidP="00596EBB">
            <w:pPr>
              <w:ind w:left="360"/>
            </w:pPr>
            <w:r>
              <w:t>13.10-13.55</w:t>
            </w:r>
          </w:p>
          <w:p w:rsidR="00A56EFD" w:rsidRDefault="00A56EFD" w:rsidP="00596EBB">
            <w:pPr>
              <w:ind w:left="360"/>
            </w:pPr>
            <w:r>
              <w:t>13.55-14.40</w:t>
            </w:r>
          </w:p>
          <w:p w:rsidR="00A56EFD" w:rsidRDefault="00A56EFD" w:rsidP="00596EBB">
            <w:pPr>
              <w:ind w:left="360"/>
            </w:pPr>
            <w:r>
              <w:t>10 min</w:t>
            </w:r>
          </w:p>
          <w:p w:rsidR="00A56EFD" w:rsidRDefault="00A56EFD" w:rsidP="00596EBB">
            <w:pPr>
              <w:ind w:left="360"/>
            </w:pPr>
            <w:r>
              <w:t>14.50-15.35</w:t>
            </w:r>
          </w:p>
          <w:p w:rsidR="00A56EFD" w:rsidRDefault="00A56EFD" w:rsidP="00596EBB"/>
        </w:tc>
      </w:tr>
    </w:tbl>
    <w:p w:rsidR="00A56EFD" w:rsidRDefault="00A56EFD"/>
    <w:sectPr w:rsidR="00A56EFD" w:rsidSect="007C1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204B"/>
    <w:multiLevelType w:val="multilevel"/>
    <w:tmpl w:val="F9E67B8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D"/>
    <w:rsid w:val="00372FA0"/>
    <w:rsid w:val="006F760A"/>
    <w:rsid w:val="007C1B7B"/>
    <w:rsid w:val="00A56EFD"/>
    <w:rsid w:val="00A811D8"/>
    <w:rsid w:val="00B328E5"/>
    <w:rsid w:val="00CA6F01"/>
    <w:rsid w:val="00D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C5C9"/>
  <w15:chartTrackingRefBased/>
  <w15:docId w15:val="{DBEFE902-7501-4867-9916-D136401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2021-08-09T11:59:00Z</cp:lastPrinted>
  <dcterms:created xsi:type="dcterms:W3CDTF">2021-08-09T12:00:00Z</dcterms:created>
  <dcterms:modified xsi:type="dcterms:W3CDTF">2021-08-09T12:11:00Z</dcterms:modified>
</cp:coreProperties>
</file>